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92BE3" w14:textId="1CE6FB41" w:rsidR="00B54B6B" w:rsidRDefault="00606DAF" w:rsidP="00B54B6B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="00B54B6B">
        <w:rPr>
          <w:b/>
          <w:u w:val="single"/>
        </w:rPr>
        <w:t>Kindergarten</w:t>
      </w:r>
    </w:p>
    <w:p w14:paraId="1D80F7D6" w14:textId="2D4F7A48" w:rsidR="00E310AC" w:rsidRDefault="00E310AC" w:rsidP="00E310AC">
      <w:pPr>
        <w:rPr>
          <w:bCs/>
        </w:rPr>
      </w:pPr>
    </w:p>
    <w:p w14:paraId="5D12EC07" w14:textId="359ABB9D" w:rsidR="00E310AC" w:rsidRDefault="00E310AC" w:rsidP="00E310AC">
      <w:pPr>
        <w:rPr>
          <w:bCs/>
        </w:rPr>
      </w:pPr>
      <w:r>
        <w:rPr>
          <w:bCs/>
        </w:rPr>
        <w:t xml:space="preserve">2 </w:t>
      </w:r>
      <w:r w:rsidR="0038013B">
        <w:rPr>
          <w:bCs/>
        </w:rPr>
        <w:t xml:space="preserve">marble </w:t>
      </w:r>
      <w:r>
        <w:rPr>
          <w:bCs/>
        </w:rPr>
        <w:t>copybooks</w:t>
      </w:r>
      <w:r w:rsidR="0038013B">
        <w:rPr>
          <w:bCs/>
        </w:rPr>
        <w:t xml:space="preserve"> (wide rule)</w:t>
      </w:r>
    </w:p>
    <w:p w14:paraId="3E1CEDF6" w14:textId="7884D31E" w:rsidR="00B54B6B" w:rsidRDefault="00C5482D" w:rsidP="00B54B6B">
      <w:pPr>
        <w:rPr>
          <w:bCs/>
        </w:rPr>
      </w:pPr>
      <w:r>
        <w:rPr>
          <w:bCs/>
        </w:rPr>
        <w:t>l</w:t>
      </w:r>
      <w:r w:rsidRPr="00C5482D">
        <w:rPr>
          <w:bCs/>
        </w:rPr>
        <w:t>arge pencil case</w:t>
      </w:r>
    </w:p>
    <w:p w14:paraId="3D10E93F" w14:textId="1B442C0E" w:rsidR="00C5482D" w:rsidRDefault="00C5482D" w:rsidP="00B54B6B">
      <w:pPr>
        <w:rPr>
          <w:bCs/>
        </w:rPr>
      </w:pPr>
      <w:r>
        <w:rPr>
          <w:bCs/>
        </w:rPr>
        <w:t xml:space="preserve">1 red </w:t>
      </w:r>
      <w:r w:rsidR="00913F1B">
        <w:rPr>
          <w:bCs/>
        </w:rPr>
        <w:t>laminated</w:t>
      </w:r>
      <w:r w:rsidR="007F1BA0">
        <w:rPr>
          <w:bCs/>
        </w:rPr>
        <w:t xml:space="preserve"> two-pocket</w:t>
      </w:r>
      <w:r w:rsidR="00913F1B">
        <w:rPr>
          <w:bCs/>
        </w:rPr>
        <w:t xml:space="preserve"> </w:t>
      </w:r>
      <w:r>
        <w:rPr>
          <w:bCs/>
        </w:rPr>
        <w:t>folder</w:t>
      </w:r>
    </w:p>
    <w:p w14:paraId="40B85E40" w14:textId="62B4ABA6" w:rsidR="00C5482D" w:rsidRDefault="00C5482D" w:rsidP="00B54B6B">
      <w:pPr>
        <w:rPr>
          <w:bCs/>
        </w:rPr>
      </w:pPr>
      <w:r>
        <w:rPr>
          <w:bCs/>
        </w:rPr>
        <w:t>1 green</w:t>
      </w:r>
      <w:r w:rsidR="007F1BA0">
        <w:rPr>
          <w:bCs/>
        </w:rPr>
        <w:t xml:space="preserve"> </w:t>
      </w:r>
      <w:r w:rsidR="00913F1B">
        <w:rPr>
          <w:bCs/>
        </w:rPr>
        <w:t>laminated</w:t>
      </w:r>
      <w:r w:rsidR="007F1BA0">
        <w:rPr>
          <w:bCs/>
        </w:rPr>
        <w:t xml:space="preserve"> two-pocket</w:t>
      </w:r>
      <w:r>
        <w:rPr>
          <w:bCs/>
        </w:rPr>
        <w:t xml:space="preserve"> folder</w:t>
      </w:r>
    </w:p>
    <w:p w14:paraId="31EDEFDC" w14:textId="4525E58F" w:rsidR="00C5482D" w:rsidRDefault="00C5482D" w:rsidP="00B54B6B">
      <w:pPr>
        <w:rPr>
          <w:bCs/>
        </w:rPr>
      </w:pPr>
      <w:r>
        <w:rPr>
          <w:bCs/>
        </w:rPr>
        <w:t>1 blue</w:t>
      </w:r>
      <w:r w:rsidR="00913F1B">
        <w:rPr>
          <w:bCs/>
        </w:rPr>
        <w:t xml:space="preserve"> laminated</w:t>
      </w:r>
      <w:r>
        <w:rPr>
          <w:bCs/>
        </w:rPr>
        <w:t xml:space="preserve"> </w:t>
      </w:r>
      <w:r w:rsidR="007F1BA0">
        <w:rPr>
          <w:bCs/>
        </w:rPr>
        <w:t xml:space="preserve">two-pocket </w:t>
      </w:r>
      <w:r>
        <w:rPr>
          <w:bCs/>
        </w:rPr>
        <w:t>folder</w:t>
      </w:r>
    </w:p>
    <w:p w14:paraId="1A1CBBA6" w14:textId="0CACF23C" w:rsidR="00E310AC" w:rsidRDefault="00E310AC" w:rsidP="00B54B6B">
      <w:pPr>
        <w:rPr>
          <w:bCs/>
        </w:rPr>
      </w:pPr>
      <w:r>
        <w:rPr>
          <w:bCs/>
        </w:rPr>
        <w:t>1</w:t>
      </w:r>
      <w:r w:rsidR="00913F1B">
        <w:rPr>
          <w:bCs/>
        </w:rPr>
        <w:t xml:space="preserve"> laminated</w:t>
      </w:r>
      <w:r w:rsidR="007F1BA0">
        <w:rPr>
          <w:bCs/>
        </w:rPr>
        <w:t xml:space="preserve"> two-pocket </w:t>
      </w:r>
      <w:r>
        <w:rPr>
          <w:bCs/>
        </w:rPr>
        <w:t>folder of your choice</w:t>
      </w:r>
    </w:p>
    <w:p w14:paraId="4DA74211" w14:textId="0FCB7DFC" w:rsidR="00C5482D" w:rsidRDefault="00C4198F" w:rsidP="00B54B6B">
      <w:pPr>
        <w:rPr>
          <w:bCs/>
        </w:rPr>
      </w:pPr>
      <w:r>
        <w:rPr>
          <w:bCs/>
        </w:rPr>
        <w:t xml:space="preserve">Crayola </w:t>
      </w:r>
      <w:r w:rsidR="00C5482D">
        <w:rPr>
          <w:bCs/>
        </w:rPr>
        <w:t xml:space="preserve">crayons (1 box of </w:t>
      </w:r>
      <w:r>
        <w:rPr>
          <w:bCs/>
        </w:rPr>
        <w:t>24</w:t>
      </w:r>
      <w:r w:rsidR="00C5482D">
        <w:rPr>
          <w:bCs/>
        </w:rPr>
        <w:t>)</w:t>
      </w:r>
    </w:p>
    <w:p w14:paraId="76C963C6" w14:textId="2B9C21F2" w:rsidR="00C5482D" w:rsidRDefault="00C5482D" w:rsidP="00B54B6B">
      <w:pPr>
        <w:rPr>
          <w:bCs/>
        </w:rPr>
      </w:pPr>
      <w:r>
        <w:rPr>
          <w:bCs/>
        </w:rPr>
        <w:t xml:space="preserve">markers (1 box of </w:t>
      </w:r>
      <w:r w:rsidR="00B71729">
        <w:rPr>
          <w:bCs/>
        </w:rPr>
        <w:t>8</w:t>
      </w:r>
      <w:r>
        <w:rPr>
          <w:bCs/>
        </w:rPr>
        <w:t>)</w:t>
      </w:r>
    </w:p>
    <w:p w14:paraId="0953A11A" w14:textId="532D798E" w:rsidR="00C5482D" w:rsidRDefault="00C5482D" w:rsidP="00B54B6B">
      <w:pPr>
        <w:rPr>
          <w:bCs/>
        </w:rPr>
      </w:pPr>
      <w:r>
        <w:rPr>
          <w:bCs/>
        </w:rPr>
        <w:t>scissors (labeled)</w:t>
      </w:r>
    </w:p>
    <w:p w14:paraId="593A6480" w14:textId="669E5728" w:rsidR="00C5482D" w:rsidRDefault="00C5482D" w:rsidP="00B54B6B">
      <w:pPr>
        <w:rPr>
          <w:bCs/>
        </w:rPr>
      </w:pPr>
      <w:r>
        <w:rPr>
          <w:bCs/>
        </w:rPr>
        <w:t>glue sticks (</w:t>
      </w:r>
      <w:r w:rsidR="00B71729">
        <w:rPr>
          <w:bCs/>
        </w:rPr>
        <w:t>8</w:t>
      </w:r>
      <w:r>
        <w:rPr>
          <w:bCs/>
        </w:rPr>
        <w:t>)</w:t>
      </w:r>
    </w:p>
    <w:p w14:paraId="38E969FD" w14:textId="4BDA1FFB" w:rsidR="00C5482D" w:rsidRDefault="00C5482D" w:rsidP="00B54B6B">
      <w:pPr>
        <w:rPr>
          <w:bCs/>
        </w:rPr>
      </w:pPr>
      <w:r>
        <w:rPr>
          <w:bCs/>
        </w:rPr>
        <w:t>pencils (12)</w:t>
      </w:r>
    </w:p>
    <w:p w14:paraId="2DF47C79" w14:textId="77777777" w:rsidR="00B556EA" w:rsidRDefault="00B556EA" w:rsidP="00B556EA">
      <w:r>
        <w:t>4 Black Expo Markers</w:t>
      </w:r>
    </w:p>
    <w:p w14:paraId="07DC6AA9" w14:textId="22BC3210" w:rsidR="00B556EA" w:rsidRPr="00B556EA" w:rsidRDefault="00B556EA" w:rsidP="00B54B6B">
      <w:r>
        <w:t xml:space="preserve">1 Dry Erase Board for individual use (example 9”x12”)  </w:t>
      </w:r>
    </w:p>
    <w:p w14:paraId="0A09C604" w14:textId="1A995847" w:rsidR="00C5482D" w:rsidRDefault="00C5482D" w:rsidP="00B54B6B">
      <w:pPr>
        <w:rPr>
          <w:bCs/>
        </w:rPr>
      </w:pPr>
      <w:r>
        <w:rPr>
          <w:bCs/>
        </w:rPr>
        <w:t>large pencil eraser</w:t>
      </w:r>
    </w:p>
    <w:p w14:paraId="3687E20B" w14:textId="2DC92753" w:rsidR="00C5482D" w:rsidRDefault="00C5482D" w:rsidP="00B54B6B">
      <w:pPr>
        <w:rPr>
          <w:bCs/>
        </w:rPr>
      </w:pPr>
      <w:r>
        <w:rPr>
          <w:bCs/>
        </w:rPr>
        <w:t>dry erase markers (2)</w:t>
      </w:r>
    </w:p>
    <w:p w14:paraId="6683FAB2" w14:textId="77777777" w:rsidR="00E310AC" w:rsidRPr="00E310AC" w:rsidRDefault="00E310AC" w:rsidP="00E310AC">
      <w:r w:rsidRPr="00E310AC">
        <w:t>1 pack of colored construction paper (girls)</w:t>
      </w:r>
    </w:p>
    <w:p w14:paraId="7035622B" w14:textId="77777777" w:rsidR="00E310AC" w:rsidRPr="00E310AC" w:rsidRDefault="00E310AC" w:rsidP="00E310AC">
      <w:r w:rsidRPr="00E310AC">
        <w:t>1 pack of unlined white paper (boys)</w:t>
      </w:r>
    </w:p>
    <w:p w14:paraId="4B03EDDA" w14:textId="4AA984BD" w:rsidR="00E310AC" w:rsidRPr="00E310AC" w:rsidRDefault="00E310AC" w:rsidP="00E310AC">
      <w:r w:rsidRPr="00E310AC">
        <w:t>3 Boxes of Facial Tissues/3 Paper Towels</w:t>
      </w:r>
      <w:r w:rsidR="00C4198F">
        <w:t xml:space="preserve"> </w:t>
      </w:r>
    </w:p>
    <w:p w14:paraId="70C8A320" w14:textId="27A53632" w:rsidR="00E310AC" w:rsidRPr="00E310AC" w:rsidRDefault="00E310AC" w:rsidP="00E310AC">
      <w:r w:rsidRPr="00E310AC">
        <w:t>4 boxes antibacterial wipes (for hands)</w:t>
      </w:r>
      <w:r w:rsidR="00C4198F">
        <w:t xml:space="preserve"> (optional)</w:t>
      </w:r>
    </w:p>
    <w:p w14:paraId="5C270825" w14:textId="74E6AA41" w:rsidR="00E310AC" w:rsidRPr="00E310AC" w:rsidRDefault="00E310AC" w:rsidP="00E310AC">
      <w:r w:rsidRPr="00E310AC">
        <w:t>3 Clorox/Lysol Wipes for desks</w:t>
      </w:r>
      <w:r w:rsidR="00C4198F">
        <w:t xml:space="preserve"> (optional)</w:t>
      </w:r>
    </w:p>
    <w:p w14:paraId="1C061D7C" w14:textId="77777777" w:rsidR="00C5482D" w:rsidRDefault="00C5482D" w:rsidP="00B54B6B">
      <w:pPr>
        <w:rPr>
          <w:bCs/>
        </w:rPr>
      </w:pPr>
    </w:p>
    <w:p w14:paraId="50EEAC9D" w14:textId="635FC291" w:rsidR="00B61FFB" w:rsidRPr="00B61FFB" w:rsidRDefault="00B61FFB" w:rsidP="00B61FFB">
      <w:pPr>
        <w:rPr>
          <w:b/>
        </w:rPr>
      </w:pPr>
      <w:r>
        <w:t>*</w:t>
      </w:r>
      <w:r w:rsidRPr="000C2F4D">
        <w:rPr>
          <w:b/>
        </w:rPr>
        <w:t>Remember to buy clear contact paper, so</w:t>
      </w:r>
      <w:r>
        <w:rPr>
          <w:b/>
        </w:rPr>
        <w:t xml:space="preserve"> y</w:t>
      </w:r>
      <w:r w:rsidRPr="000C2F4D">
        <w:rPr>
          <w:b/>
        </w:rPr>
        <w:t xml:space="preserve">ou can cover your child’s </w:t>
      </w:r>
      <w:r>
        <w:rPr>
          <w:b/>
        </w:rPr>
        <w:t>work</w:t>
      </w:r>
      <w:r w:rsidRPr="000C2F4D">
        <w:rPr>
          <w:b/>
        </w:rPr>
        <w:t>books</w:t>
      </w:r>
      <w:r>
        <w:rPr>
          <w:b/>
        </w:rPr>
        <w:t>!</w:t>
      </w:r>
    </w:p>
    <w:p w14:paraId="6F3A41C6" w14:textId="77777777" w:rsidR="00C5482D" w:rsidRDefault="00C5482D" w:rsidP="00B54B6B">
      <w:pPr>
        <w:rPr>
          <w:b/>
          <w:u w:val="single"/>
        </w:rPr>
      </w:pPr>
    </w:p>
    <w:p w14:paraId="5FCD637F" w14:textId="2ACBB15E" w:rsidR="00C342C0" w:rsidRPr="008A4390" w:rsidRDefault="00C342C0" w:rsidP="00B54B6B">
      <w:pPr>
        <w:rPr>
          <w:b/>
          <w:u w:val="single"/>
        </w:rPr>
      </w:pPr>
      <w:r w:rsidRPr="008A4390">
        <w:rPr>
          <w:b/>
          <w:u w:val="single"/>
        </w:rPr>
        <w:t>Grade 1</w:t>
      </w:r>
    </w:p>
    <w:p w14:paraId="0BFF020E" w14:textId="20C94F67" w:rsidR="00C342C0" w:rsidRPr="00B54B6B" w:rsidRDefault="00C342C0" w:rsidP="00C342C0">
      <w:pPr>
        <w:rPr>
          <w:bCs/>
        </w:rPr>
      </w:pPr>
    </w:p>
    <w:p w14:paraId="47172D84" w14:textId="2BB3F77F" w:rsidR="00E310AC" w:rsidRDefault="00E310AC" w:rsidP="00C342C0">
      <w:pPr>
        <w:rPr>
          <w:bCs/>
        </w:rPr>
      </w:pPr>
      <w:r>
        <w:rPr>
          <w:bCs/>
        </w:rPr>
        <w:t xml:space="preserve">4 </w:t>
      </w:r>
      <w:r w:rsidR="0038013B">
        <w:rPr>
          <w:bCs/>
        </w:rPr>
        <w:t xml:space="preserve">marble </w:t>
      </w:r>
      <w:r>
        <w:rPr>
          <w:bCs/>
        </w:rPr>
        <w:t>copybooks</w:t>
      </w:r>
      <w:r w:rsidR="0038013B">
        <w:rPr>
          <w:bCs/>
        </w:rPr>
        <w:t xml:space="preserve"> (wide rule)</w:t>
      </w:r>
    </w:p>
    <w:p w14:paraId="38BCB4A8" w14:textId="1DFF03A6" w:rsidR="00B54B6B" w:rsidRDefault="00981005" w:rsidP="00C342C0">
      <w:pPr>
        <w:rPr>
          <w:bCs/>
        </w:rPr>
      </w:pPr>
      <w:r>
        <w:rPr>
          <w:bCs/>
        </w:rPr>
        <w:t>1 red</w:t>
      </w:r>
      <w:r w:rsidR="00913F1B">
        <w:rPr>
          <w:bCs/>
        </w:rPr>
        <w:t xml:space="preserve"> laminated</w:t>
      </w:r>
      <w:r>
        <w:rPr>
          <w:bCs/>
        </w:rPr>
        <w:t xml:space="preserve"> </w:t>
      </w:r>
      <w:r w:rsidR="00FC7925">
        <w:rPr>
          <w:bCs/>
        </w:rPr>
        <w:t xml:space="preserve">two-pocket </w:t>
      </w:r>
      <w:r w:rsidR="00B54B6B">
        <w:rPr>
          <w:bCs/>
        </w:rPr>
        <w:t>f</w:t>
      </w:r>
      <w:r w:rsidR="00B54B6B" w:rsidRPr="00B54B6B">
        <w:rPr>
          <w:bCs/>
        </w:rPr>
        <w:t>older</w:t>
      </w:r>
    </w:p>
    <w:p w14:paraId="0FD6CE38" w14:textId="42CABE2F" w:rsidR="00981005" w:rsidRDefault="00981005" w:rsidP="00C342C0">
      <w:pPr>
        <w:rPr>
          <w:bCs/>
        </w:rPr>
      </w:pPr>
      <w:r>
        <w:rPr>
          <w:bCs/>
        </w:rPr>
        <w:t>1 green</w:t>
      </w:r>
      <w:r w:rsidR="00913F1B">
        <w:rPr>
          <w:bCs/>
        </w:rPr>
        <w:t xml:space="preserve"> laminated</w:t>
      </w:r>
      <w:r w:rsidR="00FC7925">
        <w:rPr>
          <w:bCs/>
        </w:rPr>
        <w:t xml:space="preserve"> two-pocket</w:t>
      </w:r>
      <w:r>
        <w:rPr>
          <w:bCs/>
        </w:rPr>
        <w:t xml:space="preserve"> folder</w:t>
      </w:r>
    </w:p>
    <w:p w14:paraId="5C75B68F" w14:textId="5E036C83" w:rsidR="00981005" w:rsidRDefault="00981005" w:rsidP="00C342C0">
      <w:pPr>
        <w:rPr>
          <w:bCs/>
        </w:rPr>
      </w:pPr>
      <w:r>
        <w:rPr>
          <w:bCs/>
        </w:rPr>
        <w:t>1 blue</w:t>
      </w:r>
      <w:r w:rsidR="00913F1B">
        <w:rPr>
          <w:bCs/>
        </w:rPr>
        <w:t xml:space="preserve"> laminated</w:t>
      </w:r>
      <w:r w:rsidR="00FC7925">
        <w:rPr>
          <w:bCs/>
        </w:rPr>
        <w:t xml:space="preserve"> two-pocket</w:t>
      </w:r>
      <w:r>
        <w:rPr>
          <w:bCs/>
        </w:rPr>
        <w:t xml:space="preserve"> folder</w:t>
      </w:r>
    </w:p>
    <w:p w14:paraId="52080E5B" w14:textId="0609FFCE" w:rsidR="00981005" w:rsidRPr="00B54B6B" w:rsidRDefault="00981005" w:rsidP="00C342C0">
      <w:pPr>
        <w:rPr>
          <w:bCs/>
        </w:rPr>
      </w:pPr>
      <w:r>
        <w:rPr>
          <w:bCs/>
        </w:rPr>
        <w:t xml:space="preserve">1 </w:t>
      </w:r>
      <w:r w:rsidR="00913F1B">
        <w:rPr>
          <w:bCs/>
        </w:rPr>
        <w:t xml:space="preserve">laminated </w:t>
      </w:r>
      <w:r w:rsidR="00FC7925">
        <w:rPr>
          <w:bCs/>
        </w:rPr>
        <w:t xml:space="preserve">two-pocket </w:t>
      </w:r>
      <w:r>
        <w:rPr>
          <w:bCs/>
        </w:rPr>
        <w:t>folder of your choice</w:t>
      </w:r>
    </w:p>
    <w:p w14:paraId="3AE53A01" w14:textId="2EA5D6A4" w:rsidR="00B54B6B" w:rsidRPr="00B54B6B" w:rsidRDefault="00B54B6B" w:rsidP="00C342C0">
      <w:pPr>
        <w:rPr>
          <w:bCs/>
        </w:rPr>
      </w:pPr>
      <w:r>
        <w:rPr>
          <w:bCs/>
        </w:rPr>
        <w:t>l</w:t>
      </w:r>
      <w:r w:rsidRPr="00B54B6B">
        <w:rPr>
          <w:bCs/>
        </w:rPr>
        <w:t>arge pencil case</w:t>
      </w:r>
    </w:p>
    <w:p w14:paraId="519F3B69" w14:textId="2B309B10" w:rsidR="00C342C0" w:rsidRDefault="0038013B" w:rsidP="00C342C0">
      <w:r>
        <w:t>4</w:t>
      </w:r>
      <w:r w:rsidR="00C342C0">
        <w:t xml:space="preserve"> Glue Sticks (labeled)</w:t>
      </w:r>
    </w:p>
    <w:p w14:paraId="64B71B29" w14:textId="77777777" w:rsidR="00C342C0" w:rsidRDefault="00C342C0" w:rsidP="00C342C0">
      <w:r>
        <w:t>Scissors (labeled)</w:t>
      </w:r>
    </w:p>
    <w:p w14:paraId="5F99E2F0" w14:textId="77777777" w:rsidR="00C342C0" w:rsidRDefault="00C342C0" w:rsidP="00C342C0">
      <w:r>
        <w:t xml:space="preserve">#2 Pencils-sharpened (48 count) </w:t>
      </w:r>
    </w:p>
    <w:p w14:paraId="2DA3F25F" w14:textId="77777777" w:rsidR="00C342C0" w:rsidRDefault="00C342C0" w:rsidP="00C342C0">
      <w:r>
        <w:t>4 Large pink erasers (no tops)</w:t>
      </w:r>
    </w:p>
    <w:p w14:paraId="00563324" w14:textId="77777777" w:rsidR="00B556EA" w:rsidRDefault="00B556EA" w:rsidP="00B556EA">
      <w:r>
        <w:t>4 Black Expo Markers</w:t>
      </w:r>
    </w:p>
    <w:p w14:paraId="4D1A2DA7" w14:textId="1699853E" w:rsidR="00B556EA" w:rsidRDefault="00B556EA" w:rsidP="00C342C0">
      <w:r>
        <w:t xml:space="preserve">1 Dry Erase Board for individual use (example 9”x12”)  </w:t>
      </w:r>
    </w:p>
    <w:p w14:paraId="0595F08B" w14:textId="4DDA5C77" w:rsidR="00C342C0" w:rsidRDefault="00C342C0" w:rsidP="00C342C0">
      <w:r>
        <w:t>Thin Markers (10-12 pack)</w:t>
      </w:r>
    </w:p>
    <w:p w14:paraId="6439C9A7" w14:textId="77777777" w:rsidR="00C342C0" w:rsidRDefault="00C342C0" w:rsidP="00C342C0">
      <w:r>
        <w:t>1 Box of Crayons (24 Count only)</w:t>
      </w:r>
    </w:p>
    <w:p w14:paraId="17F9FE9C" w14:textId="77777777" w:rsidR="00C342C0" w:rsidRDefault="00C342C0" w:rsidP="00C342C0">
      <w:r>
        <w:t>1 pack of colored construction paper (girls)</w:t>
      </w:r>
    </w:p>
    <w:p w14:paraId="6CA97292" w14:textId="77777777" w:rsidR="00C342C0" w:rsidRDefault="00C342C0" w:rsidP="00C342C0">
      <w:r>
        <w:t>1 pack of unlined white paper (boys)</w:t>
      </w:r>
    </w:p>
    <w:p w14:paraId="3B9D4B51" w14:textId="3E8151E1" w:rsidR="00C342C0" w:rsidRDefault="00C342C0" w:rsidP="00C342C0">
      <w:r>
        <w:t>3 Boxes of Facial Tissues/3 Paper Towels</w:t>
      </w:r>
    </w:p>
    <w:p w14:paraId="1C5F3B12" w14:textId="2AA6052D" w:rsidR="00C342C0" w:rsidRDefault="00C342C0" w:rsidP="00C342C0">
      <w:r>
        <w:t>4 boxes antibacterial wipes (for hands)</w:t>
      </w:r>
      <w:r w:rsidR="00C4198F">
        <w:t xml:space="preserve"> (optional)</w:t>
      </w:r>
    </w:p>
    <w:p w14:paraId="0C69D073" w14:textId="260C2B0A" w:rsidR="00C342C0" w:rsidRDefault="00C342C0" w:rsidP="00C342C0">
      <w:r>
        <w:t>3 Clorox/Lysol Wipes for desks</w:t>
      </w:r>
      <w:r w:rsidR="00C4198F">
        <w:t xml:space="preserve"> (optional)</w:t>
      </w:r>
    </w:p>
    <w:p w14:paraId="526E7403" w14:textId="77777777" w:rsidR="00C342C0" w:rsidRDefault="00C342C0" w:rsidP="00C342C0">
      <w:r>
        <w:t>1 small pencil case/2 red pens</w:t>
      </w:r>
    </w:p>
    <w:p w14:paraId="1420007F" w14:textId="77777777" w:rsidR="00B54B6B" w:rsidRDefault="00C342C0" w:rsidP="00B54B6B">
      <w:r>
        <w:t xml:space="preserve">4 Laminated 2 pocket folders </w:t>
      </w:r>
    </w:p>
    <w:p w14:paraId="1A2B3516" w14:textId="77777777" w:rsidR="00B54B6B" w:rsidRDefault="00B54B6B" w:rsidP="00B54B6B"/>
    <w:p w14:paraId="1AF17EB5" w14:textId="77777777" w:rsidR="005C44F7" w:rsidRDefault="005C44F7" w:rsidP="00C342C0">
      <w:r>
        <w:rPr>
          <w:b/>
        </w:rPr>
        <w:t>*</w:t>
      </w:r>
      <w:r w:rsidR="00B54B6B" w:rsidRPr="000C2F4D">
        <w:rPr>
          <w:b/>
        </w:rPr>
        <w:t>Remember to buy clear contact paper, so</w:t>
      </w:r>
      <w:r w:rsidR="00B54B6B">
        <w:rPr>
          <w:b/>
        </w:rPr>
        <w:t xml:space="preserve"> y</w:t>
      </w:r>
      <w:r w:rsidR="00B54B6B" w:rsidRPr="000C2F4D">
        <w:rPr>
          <w:b/>
        </w:rPr>
        <w:t xml:space="preserve">ou can cover your child’s </w:t>
      </w:r>
      <w:r w:rsidR="00B54B6B">
        <w:rPr>
          <w:b/>
        </w:rPr>
        <w:t>work</w:t>
      </w:r>
      <w:r w:rsidR="00B54B6B" w:rsidRPr="000C2F4D">
        <w:rPr>
          <w:b/>
        </w:rPr>
        <w:t>books!</w:t>
      </w:r>
    </w:p>
    <w:p w14:paraId="0AA98CDE" w14:textId="77777777" w:rsidR="005E6EB4" w:rsidRDefault="005E6EB4" w:rsidP="00C342C0">
      <w:pPr>
        <w:rPr>
          <w:b/>
          <w:u w:val="single"/>
        </w:rPr>
      </w:pPr>
    </w:p>
    <w:p w14:paraId="52E26F45" w14:textId="77777777" w:rsidR="005E6EB4" w:rsidRDefault="005E6EB4" w:rsidP="00C342C0">
      <w:pPr>
        <w:rPr>
          <w:b/>
          <w:u w:val="single"/>
        </w:rPr>
      </w:pPr>
    </w:p>
    <w:p w14:paraId="5FFAC5FE" w14:textId="0A93604F" w:rsidR="00E310AC" w:rsidRPr="005C44F7" w:rsidRDefault="00C342C0" w:rsidP="00C342C0">
      <w:r w:rsidRPr="002831D4">
        <w:rPr>
          <w:b/>
          <w:u w:val="single"/>
        </w:rPr>
        <w:lastRenderedPageBreak/>
        <w:t>Grade 2</w:t>
      </w:r>
    </w:p>
    <w:p w14:paraId="0D0D31B0" w14:textId="731FFFDE" w:rsidR="00B54B6B" w:rsidRDefault="00B54B6B" w:rsidP="00C342C0">
      <w:pPr>
        <w:rPr>
          <w:bCs/>
        </w:rPr>
      </w:pPr>
    </w:p>
    <w:p w14:paraId="1E702306" w14:textId="00A1891F" w:rsidR="00E310AC" w:rsidRDefault="00E310AC" w:rsidP="00C342C0">
      <w:pPr>
        <w:rPr>
          <w:bCs/>
        </w:rPr>
      </w:pPr>
      <w:r>
        <w:rPr>
          <w:bCs/>
        </w:rPr>
        <w:t xml:space="preserve">8 </w:t>
      </w:r>
      <w:r w:rsidR="00913F1B">
        <w:rPr>
          <w:bCs/>
        </w:rPr>
        <w:t xml:space="preserve">marble </w:t>
      </w:r>
      <w:r>
        <w:rPr>
          <w:bCs/>
        </w:rPr>
        <w:t>copybooks</w:t>
      </w:r>
      <w:r w:rsidR="00913F1B">
        <w:rPr>
          <w:bCs/>
        </w:rPr>
        <w:t xml:space="preserve"> (wide rule)</w:t>
      </w:r>
    </w:p>
    <w:p w14:paraId="0CE9C9DA" w14:textId="4155636A" w:rsidR="00B54B6B" w:rsidRDefault="005C44F7" w:rsidP="00C342C0">
      <w:pPr>
        <w:rPr>
          <w:bCs/>
        </w:rPr>
      </w:pPr>
      <w:r>
        <w:rPr>
          <w:bCs/>
        </w:rPr>
        <w:t xml:space="preserve">1 red </w:t>
      </w:r>
      <w:r w:rsidR="00913F1B">
        <w:rPr>
          <w:bCs/>
        </w:rPr>
        <w:t xml:space="preserve">laminated </w:t>
      </w:r>
      <w:r w:rsidR="007F1BA0">
        <w:rPr>
          <w:bCs/>
        </w:rPr>
        <w:t xml:space="preserve">two-pocket </w:t>
      </w:r>
      <w:r w:rsidR="00C342C0" w:rsidRPr="00B54B6B">
        <w:rPr>
          <w:bCs/>
        </w:rPr>
        <w:t>folder</w:t>
      </w:r>
    </w:p>
    <w:p w14:paraId="3275CD9F" w14:textId="189425E6" w:rsidR="005C44F7" w:rsidRDefault="005C44F7" w:rsidP="00C342C0">
      <w:pPr>
        <w:rPr>
          <w:bCs/>
        </w:rPr>
      </w:pPr>
      <w:r>
        <w:rPr>
          <w:bCs/>
        </w:rPr>
        <w:t xml:space="preserve">1 blue </w:t>
      </w:r>
      <w:r w:rsidR="00913F1B">
        <w:rPr>
          <w:bCs/>
        </w:rPr>
        <w:t>laminated</w:t>
      </w:r>
      <w:r w:rsidR="007F1BA0">
        <w:rPr>
          <w:bCs/>
        </w:rPr>
        <w:t xml:space="preserve"> two-pocket</w:t>
      </w:r>
      <w:r w:rsidR="00913F1B">
        <w:rPr>
          <w:bCs/>
        </w:rPr>
        <w:t xml:space="preserve"> </w:t>
      </w:r>
      <w:r>
        <w:rPr>
          <w:bCs/>
        </w:rPr>
        <w:t>folder</w:t>
      </w:r>
    </w:p>
    <w:p w14:paraId="2BA5757E" w14:textId="2CA9D486" w:rsidR="005C44F7" w:rsidRDefault="005C44F7" w:rsidP="00C342C0">
      <w:pPr>
        <w:rPr>
          <w:bCs/>
        </w:rPr>
      </w:pPr>
      <w:r>
        <w:rPr>
          <w:bCs/>
        </w:rPr>
        <w:t xml:space="preserve">1 green </w:t>
      </w:r>
      <w:r w:rsidR="00913F1B">
        <w:rPr>
          <w:bCs/>
        </w:rPr>
        <w:t>laminated</w:t>
      </w:r>
      <w:r w:rsidR="007F1BA0">
        <w:rPr>
          <w:bCs/>
        </w:rPr>
        <w:t xml:space="preserve"> two-pocket</w:t>
      </w:r>
      <w:r w:rsidR="00913F1B">
        <w:rPr>
          <w:bCs/>
        </w:rPr>
        <w:t xml:space="preserve"> </w:t>
      </w:r>
      <w:r>
        <w:rPr>
          <w:bCs/>
        </w:rPr>
        <w:t>folder</w:t>
      </w:r>
    </w:p>
    <w:p w14:paraId="4E4C7679" w14:textId="58B86EF3" w:rsidR="005C44F7" w:rsidRDefault="005C44F7" w:rsidP="00C342C0">
      <w:pPr>
        <w:rPr>
          <w:bCs/>
        </w:rPr>
      </w:pPr>
      <w:r>
        <w:rPr>
          <w:bCs/>
        </w:rPr>
        <w:t xml:space="preserve">2 </w:t>
      </w:r>
      <w:r w:rsidR="00913F1B">
        <w:rPr>
          <w:bCs/>
        </w:rPr>
        <w:t xml:space="preserve">laminated </w:t>
      </w:r>
      <w:r w:rsidR="007F1BA0">
        <w:rPr>
          <w:bCs/>
        </w:rPr>
        <w:t xml:space="preserve">two-pocket </w:t>
      </w:r>
      <w:r>
        <w:rPr>
          <w:bCs/>
        </w:rPr>
        <w:t>folders of your choice</w:t>
      </w:r>
    </w:p>
    <w:p w14:paraId="1377854C" w14:textId="069559C7" w:rsidR="00B54B6B" w:rsidRDefault="00C342C0" w:rsidP="00C342C0">
      <w:pPr>
        <w:rPr>
          <w:bCs/>
        </w:rPr>
      </w:pPr>
      <w:r w:rsidRPr="00B54B6B">
        <w:rPr>
          <w:bCs/>
        </w:rPr>
        <w:t>large pencil case</w:t>
      </w:r>
    </w:p>
    <w:p w14:paraId="2AA1E077" w14:textId="6C848D9F" w:rsidR="007F1BA0" w:rsidRDefault="007F1BA0" w:rsidP="00C342C0">
      <w:pPr>
        <w:rPr>
          <w:bCs/>
        </w:rPr>
      </w:pPr>
      <w:r>
        <w:rPr>
          <w:bCs/>
        </w:rPr>
        <w:t>2 glue sticks</w:t>
      </w:r>
    </w:p>
    <w:p w14:paraId="4B3731A4" w14:textId="77777777" w:rsidR="00C342C0" w:rsidRDefault="00C342C0" w:rsidP="00C342C0">
      <w:r>
        <w:t>Crayons (24 Count only)</w:t>
      </w:r>
    </w:p>
    <w:p w14:paraId="6751B57F" w14:textId="47D8A786" w:rsidR="00C342C0" w:rsidRDefault="00C342C0" w:rsidP="00C342C0">
      <w:r>
        <w:t xml:space="preserve">Markers (8-12 count) </w:t>
      </w:r>
    </w:p>
    <w:p w14:paraId="44ACBAF4" w14:textId="77777777" w:rsidR="00C342C0" w:rsidRDefault="00C342C0" w:rsidP="00C342C0">
      <w:r>
        <w:t>Colored Pencils (Box of 12)</w:t>
      </w:r>
    </w:p>
    <w:p w14:paraId="249D44CB" w14:textId="77777777" w:rsidR="00B556EA" w:rsidRDefault="00B556EA" w:rsidP="00B556EA">
      <w:r>
        <w:t>4 Black Expo Markers</w:t>
      </w:r>
    </w:p>
    <w:p w14:paraId="3AA9F15D" w14:textId="7A3B3E85" w:rsidR="00B556EA" w:rsidRDefault="00B556EA" w:rsidP="00C342C0">
      <w:r>
        <w:t xml:space="preserve">1 Dry Erase Board for individual use (example 9”x12”)  </w:t>
      </w:r>
    </w:p>
    <w:p w14:paraId="318CF91C" w14:textId="4549C8D2" w:rsidR="00C342C0" w:rsidRDefault="00C342C0" w:rsidP="00C342C0">
      <w:r>
        <w:t>Rounded Scissors</w:t>
      </w:r>
    </w:p>
    <w:p w14:paraId="083D722E" w14:textId="77777777" w:rsidR="00C342C0" w:rsidRDefault="00C342C0" w:rsidP="00C342C0">
      <w:r>
        <w:t>2 Rolls of Paper Towels/4 Boxes Tissues</w:t>
      </w:r>
    </w:p>
    <w:p w14:paraId="3851FB5E" w14:textId="226F2C61" w:rsidR="00C342C0" w:rsidRDefault="00C342C0" w:rsidP="00C342C0">
      <w:r>
        <w:t xml:space="preserve">3 Packages of Antibacterial Wipes/3 Clorox </w:t>
      </w:r>
      <w:r w:rsidR="00C4198F">
        <w:t>(optional)</w:t>
      </w:r>
    </w:p>
    <w:p w14:paraId="3C2528E1" w14:textId="77777777" w:rsidR="00C342C0" w:rsidRDefault="00C342C0" w:rsidP="00C342C0">
      <w:r>
        <w:t>2 Large Pencil Erasers</w:t>
      </w:r>
    </w:p>
    <w:p w14:paraId="789E1082" w14:textId="77777777" w:rsidR="00C342C0" w:rsidRDefault="00C342C0" w:rsidP="00C342C0">
      <w:r>
        <w:t>36 #2 Pencils sharpened/Sharpener w/ cover</w:t>
      </w:r>
    </w:p>
    <w:p w14:paraId="62EC4416" w14:textId="77777777" w:rsidR="00C342C0" w:rsidRDefault="00C342C0" w:rsidP="00C342C0">
      <w:r>
        <w:t>1 pack Construction Paper (Girls)</w:t>
      </w:r>
    </w:p>
    <w:p w14:paraId="1CFCD962" w14:textId="77777777" w:rsidR="00C342C0" w:rsidRDefault="00C342C0" w:rsidP="00C342C0">
      <w:r>
        <w:t>1 pack Computer Paper (Boys)</w:t>
      </w:r>
    </w:p>
    <w:p w14:paraId="2B2C52D4" w14:textId="07FCDEC5" w:rsidR="00C342C0" w:rsidRDefault="00C342C0" w:rsidP="00C342C0"/>
    <w:p w14:paraId="54CA79C2" w14:textId="3D9694BC" w:rsidR="00C342C0" w:rsidRPr="00B54B6B" w:rsidRDefault="005C44F7" w:rsidP="00C342C0">
      <w:pPr>
        <w:rPr>
          <w:b/>
        </w:rPr>
      </w:pPr>
      <w:r>
        <w:rPr>
          <w:b/>
        </w:rPr>
        <w:t>*</w:t>
      </w:r>
      <w:r w:rsidR="00C342C0" w:rsidRPr="000C2F4D">
        <w:rPr>
          <w:b/>
        </w:rPr>
        <w:t>Remember to buy clear contact paper, so</w:t>
      </w:r>
      <w:r w:rsidR="00C342C0">
        <w:rPr>
          <w:b/>
        </w:rPr>
        <w:t xml:space="preserve"> y</w:t>
      </w:r>
      <w:r w:rsidR="00C342C0" w:rsidRPr="000C2F4D">
        <w:rPr>
          <w:b/>
        </w:rPr>
        <w:t xml:space="preserve">ou can cover your child’s </w:t>
      </w:r>
      <w:r w:rsidR="00C342C0">
        <w:rPr>
          <w:b/>
        </w:rPr>
        <w:t>work</w:t>
      </w:r>
      <w:r w:rsidR="00C342C0" w:rsidRPr="000C2F4D">
        <w:rPr>
          <w:b/>
        </w:rPr>
        <w:t>books!</w:t>
      </w:r>
      <w:bookmarkStart w:id="0" w:name="_Hlk511639092"/>
    </w:p>
    <w:bookmarkEnd w:id="0"/>
    <w:p w14:paraId="77E05660" w14:textId="77777777" w:rsidR="00FC7925" w:rsidRDefault="00C342C0" w:rsidP="00B54B6B">
      <w:pPr>
        <w:rPr>
          <w:b/>
        </w:rPr>
      </w:pPr>
      <w:r>
        <w:rPr>
          <w:b/>
        </w:rPr>
        <w:t xml:space="preserve">                 </w:t>
      </w:r>
    </w:p>
    <w:p w14:paraId="74BB18BE" w14:textId="6F004191" w:rsidR="00C342C0" w:rsidRPr="00FC7925" w:rsidRDefault="00C342C0" w:rsidP="00B54B6B">
      <w:pPr>
        <w:rPr>
          <w:b/>
        </w:rPr>
      </w:pPr>
      <w:r>
        <w:rPr>
          <w:b/>
        </w:rPr>
        <w:t xml:space="preserve"> </w:t>
      </w:r>
      <w:r w:rsidRPr="00994B72">
        <w:rPr>
          <w:b/>
          <w:u w:val="single"/>
        </w:rPr>
        <w:t>Grade 3</w:t>
      </w:r>
    </w:p>
    <w:p w14:paraId="5616E4B8" w14:textId="1565E87B" w:rsidR="00B54B6B" w:rsidRPr="00B54B6B" w:rsidRDefault="00B54B6B" w:rsidP="00C342C0">
      <w:pPr>
        <w:rPr>
          <w:bCs/>
        </w:rPr>
      </w:pPr>
    </w:p>
    <w:p w14:paraId="05D89E86" w14:textId="1E012E44" w:rsidR="00E310AC" w:rsidRDefault="00E310AC" w:rsidP="00C342C0">
      <w:pPr>
        <w:rPr>
          <w:bCs/>
        </w:rPr>
      </w:pPr>
      <w:r>
        <w:rPr>
          <w:bCs/>
        </w:rPr>
        <w:t xml:space="preserve">8 </w:t>
      </w:r>
      <w:r w:rsidR="00913F1B">
        <w:rPr>
          <w:bCs/>
        </w:rPr>
        <w:t xml:space="preserve">marble </w:t>
      </w:r>
      <w:r>
        <w:rPr>
          <w:bCs/>
        </w:rPr>
        <w:t>copybooks</w:t>
      </w:r>
      <w:r w:rsidR="00C342C0" w:rsidRPr="00B54B6B">
        <w:rPr>
          <w:bCs/>
        </w:rPr>
        <w:t xml:space="preserve"> </w:t>
      </w:r>
      <w:r w:rsidR="0038013B">
        <w:rPr>
          <w:bCs/>
        </w:rPr>
        <w:t>(wide rule)</w:t>
      </w:r>
    </w:p>
    <w:p w14:paraId="56445E09" w14:textId="5E634B8B" w:rsidR="00913F1B" w:rsidRDefault="00913F1B" w:rsidP="00C342C0">
      <w:pPr>
        <w:rPr>
          <w:bCs/>
        </w:rPr>
      </w:pPr>
      <w:r>
        <w:rPr>
          <w:bCs/>
        </w:rPr>
        <w:t>1 red laminated</w:t>
      </w:r>
      <w:r w:rsidR="0038013B">
        <w:rPr>
          <w:bCs/>
        </w:rPr>
        <w:t xml:space="preserve"> two-pocket</w:t>
      </w:r>
      <w:r>
        <w:rPr>
          <w:bCs/>
        </w:rPr>
        <w:t xml:space="preserve"> folder</w:t>
      </w:r>
    </w:p>
    <w:p w14:paraId="779C3147" w14:textId="573750FC" w:rsidR="00913F1B" w:rsidRDefault="00913F1B" w:rsidP="00C342C0">
      <w:pPr>
        <w:rPr>
          <w:bCs/>
        </w:rPr>
      </w:pPr>
      <w:r>
        <w:rPr>
          <w:bCs/>
        </w:rPr>
        <w:t>1 blue laminated</w:t>
      </w:r>
      <w:r w:rsidR="0038013B">
        <w:rPr>
          <w:bCs/>
        </w:rPr>
        <w:t xml:space="preserve"> two-pocket</w:t>
      </w:r>
      <w:r>
        <w:rPr>
          <w:bCs/>
        </w:rPr>
        <w:t xml:space="preserve"> folder</w:t>
      </w:r>
    </w:p>
    <w:p w14:paraId="70BEAF6D" w14:textId="72B3BA73" w:rsidR="00913F1B" w:rsidRDefault="00913F1B" w:rsidP="00C342C0">
      <w:pPr>
        <w:rPr>
          <w:bCs/>
        </w:rPr>
      </w:pPr>
      <w:r>
        <w:rPr>
          <w:bCs/>
        </w:rPr>
        <w:t xml:space="preserve">1 green laminated </w:t>
      </w:r>
      <w:r w:rsidR="0038013B">
        <w:rPr>
          <w:bCs/>
        </w:rPr>
        <w:t xml:space="preserve">two-pocket </w:t>
      </w:r>
      <w:r>
        <w:rPr>
          <w:bCs/>
        </w:rPr>
        <w:t>folder</w:t>
      </w:r>
    </w:p>
    <w:p w14:paraId="0A15CFDE" w14:textId="1C07EF7E" w:rsidR="00913F1B" w:rsidRDefault="00913F1B" w:rsidP="00C342C0">
      <w:pPr>
        <w:rPr>
          <w:bCs/>
        </w:rPr>
      </w:pPr>
      <w:r>
        <w:rPr>
          <w:bCs/>
        </w:rPr>
        <w:t xml:space="preserve">2 laminated </w:t>
      </w:r>
      <w:r w:rsidR="0038013B">
        <w:rPr>
          <w:bCs/>
        </w:rPr>
        <w:t xml:space="preserve">two-pocket </w:t>
      </w:r>
      <w:r>
        <w:rPr>
          <w:bCs/>
        </w:rPr>
        <w:t>folders of your choice</w:t>
      </w:r>
    </w:p>
    <w:p w14:paraId="541AC661" w14:textId="5E4613B5" w:rsidR="00C342C0" w:rsidRPr="0038013B" w:rsidRDefault="00C342C0" w:rsidP="00C342C0">
      <w:pPr>
        <w:rPr>
          <w:bCs/>
          <w:u w:val="single"/>
        </w:rPr>
      </w:pPr>
      <w:r w:rsidRPr="00B54B6B">
        <w:rPr>
          <w:bCs/>
        </w:rPr>
        <w:t>large pencil case</w:t>
      </w:r>
    </w:p>
    <w:p w14:paraId="22395307" w14:textId="77777777" w:rsidR="00C342C0" w:rsidRDefault="00C342C0" w:rsidP="00C342C0">
      <w:r>
        <w:t>Scissors</w:t>
      </w:r>
    </w:p>
    <w:p w14:paraId="0C32FA94" w14:textId="77777777" w:rsidR="00C342C0" w:rsidRDefault="00C342C0" w:rsidP="00C342C0">
      <w:r>
        <w:t>Glue Sticks</w:t>
      </w:r>
    </w:p>
    <w:p w14:paraId="1AC3BABD" w14:textId="77777777" w:rsidR="00C342C0" w:rsidRDefault="00C342C0" w:rsidP="00C342C0">
      <w:r>
        <w:t>Crayons (24 count)</w:t>
      </w:r>
    </w:p>
    <w:p w14:paraId="61DF9643" w14:textId="77777777" w:rsidR="00C342C0" w:rsidRDefault="00C342C0" w:rsidP="00C342C0">
      <w:r>
        <w:t xml:space="preserve">12 pack </w:t>
      </w:r>
      <w:r w:rsidRPr="00F616F9">
        <w:rPr>
          <w:u w:val="single"/>
        </w:rPr>
        <w:t>thin</w:t>
      </w:r>
      <w:r>
        <w:t xml:space="preserve"> markers</w:t>
      </w:r>
    </w:p>
    <w:p w14:paraId="59946B9E" w14:textId="77777777" w:rsidR="00C342C0" w:rsidRDefault="00C342C0" w:rsidP="00C342C0">
      <w:r>
        <w:t>#2 Pencils (2 dozen sharpened)</w:t>
      </w:r>
    </w:p>
    <w:p w14:paraId="311616EF" w14:textId="77777777" w:rsidR="007F1BA0" w:rsidRDefault="00C342C0" w:rsidP="00C342C0">
      <w:r>
        <w:t xml:space="preserve">2 Red Pens     </w:t>
      </w:r>
    </w:p>
    <w:p w14:paraId="2DF18017" w14:textId="49CDE5CC" w:rsidR="00C342C0" w:rsidRDefault="00C342C0" w:rsidP="00C342C0">
      <w:r>
        <w:t>2 large erasers</w:t>
      </w:r>
    </w:p>
    <w:p w14:paraId="3E3F14A2" w14:textId="77777777" w:rsidR="00B556EA" w:rsidRDefault="00B556EA" w:rsidP="00B556EA">
      <w:r>
        <w:t>4 Black Expo Markers</w:t>
      </w:r>
    </w:p>
    <w:p w14:paraId="7AF5AEC7" w14:textId="58EADDBF" w:rsidR="00B556EA" w:rsidRDefault="00B556EA" w:rsidP="00C342C0">
      <w:r>
        <w:t xml:space="preserve">1 Dry Erase Board for individual use (example 9”x12”)  </w:t>
      </w:r>
    </w:p>
    <w:p w14:paraId="3640900C" w14:textId="55711937" w:rsidR="00C342C0" w:rsidRDefault="00C342C0" w:rsidP="00C342C0">
      <w:r>
        <w:t>12" Ruler (</w:t>
      </w:r>
      <w:r w:rsidRPr="00F54CD2">
        <w:rPr>
          <w:b/>
        </w:rPr>
        <w:t>Standard and Metric</w:t>
      </w:r>
      <w:r>
        <w:t>)</w:t>
      </w:r>
    </w:p>
    <w:p w14:paraId="65E2F8BE" w14:textId="77777777" w:rsidR="00C342C0" w:rsidRDefault="00C342C0" w:rsidP="00C342C0">
      <w:r>
        <w:t>1 pack of construction paper (Girls)</w:t>
      </w:r>
    </w:p>
    <w:p w14:paraId="4F6D8FCD" w14:textId="77777777" w:rsidR="00C342C0" w:rsidRDefault="00C342C0" w:rsidP="00C342C0">
      <w:r>
        <w:t>1 pack of white unlined paper (Boys)</w:t>
      </w:r>
    </w:p>
    <w:p w14:paraId="39329233" w14:textId="77777777" w:rsidR="00C342C0" w:rsidRDefault="00C342C0" w:rsidP="00C342C0">
      <w:r>
        <w:t>3 Rolls of Paper Towels</w:t>
      </w:r>
    </w:p>
    <w:p w14:paraId="641F897D" w14:textId="77777777" w:rsidR="00C342C0" w:rsidRDefault="00C342C0" w:rsidP="00C342C0">
      <w:r>
        <w:t>4 Boxes of Facial Tissues</w:t>
      </w:r>
    </w:p>
    <w:p w14:paraId="28EA6DE2" w14:textId="076D64BB" w:rsidR="00C342C0" w:rsidRDefault="00C342C0" w:rsidP="00C342C0">
      <w:r>
        <w:t>3 Boxes of Baby Wipes (Antibacterial)</w:t>
      </w:r>
      <w:r w:rsidR="00C4198F">
        <w:t xml:space="preserve"> (optional)</w:t>
      </w:r>
    </w:p>
    <w:p w14:paraId="1177561E" w14:textId="2A2F85BB" w:rsidR="00B54B6B" w:rsidRDefault="00B54B6B" w:rsidP="00C342C0"/>
    <w:p w14:paraId="7447EE7E" w14:textId="77777777" w:rsidR="007F1BA0" w:rsidRDefault="00B54B6B" w:rsidP="00606DAF">
      <w:pPr>
        <w:rPr>
          <w:b/>
        </w:rPr>
      </w:pPr>
      <w:r w:rsidRPr="000C2F4D">
        <w:rPr>
          <w:b/>
        </w:rPr>
        <w:t>Remember to buy clear contact paper, so</w:t>
      </w:r>
      <w:r>
        <w:rPr>
          <w:b/>
        </w:rPr>
        <w:t xml:space="preserve"> y</w:t>
      </w:r>
      <w:r w:rsidRPr="000C2F4D">
        <w:rPr>
          <w:b/>
        </w:rPr>
        <w:t xml:space="preserve">ou can cover your child’s </w:t>
      </w:r>
      <w:r>
        <w:rPr>
          <w:b/>
        </w:rPr>
        <w:t>work</w:t>
      </w:r>
      <w:r w:rsidRPr="000C2F4D">
        <w:rPr>
          <w:b/>
        </w:rPr>
        <w:t>books!</w:t>
      </w:r>
    </w:p>
    <w:p w14:paraId="754443C5" w14:textId="77777777" w:rsidR="005E6EB4" w:rsidRDefault="005E6EB4" w:rsidP="00606DAF">
      <w:pPr>
        <w:rPr>
          <w:b/>
          <w:u w:val="single"/>
        </w:rPr>
      </w:pPr>
    </w:p>
    <w:p w14:paraId="3ABE4D87" w14:textId="77777777" w:rsidR="005E6EB4" w:rsidRDefault="005E6EB4" w:rsidP="00606DAF">
      <w:pPr>
        <w:rPr>
          <w:b/>
          <w:u w:val="single"/>
        </w:rPr>
      </w:pPr>
    </w:p>
    <w:p w14:paraId="009E9535" w14:textId="77777777" w:rsidR="009C542C" w:rsidRDefault="009C542C" w:rsidP="00606DAF">
      <w:pPr>
        <w:rPr>
          <w:b/>
          <w:u w:val="single"/>
        </w:rPr>
      </w:pPr>
    </w:p>
    <w:p w14:paraId="7DF778A4" w14:textId="0D9D0C2C" w:rsidR="00B54B6B" w:rsidRPr="007F1BA0" w:rsidRDefault="00C342C0" w:rsidP="00606DAF">
      <w:pPr>
        <w:rPr>
          <w:b/>
        </w:rPr>
      </w:pPr>
      <w:r w:rsidRPr="002831D4">
        <w:rPr>
          <w:b/>
          <w:u w:val="single"/>
        </w:rPr>
        <w:lastRenderedPageBreak/>
        <w:t>Grade 4</w:t>
      </w:r>
    </w:p>
    <w:p w14:paraId="316D394E" w14:textId="77777777" w:rsidR="00606DAF" w:rsidRPr="00606DAF" w:rsidRDefault="00606DAF" w:rsidP="00606DAF">
      <w:pPr>
        <w:rPr>
          <w:b/>
          <w:u w:val="single"/>
        </w:rPr>
      </w:pPr>
    </w:p>
    <w:p w14:paraId="50720BEA" w14:textId="0DB0D0DF" w:rsidR="0038013B" w:rsidRDefault="007F1BA0" w:rsidP="00C342C0">
      <w:pPr>
        <w:ind w:right="-600"/>
        <w:rPr>
          <w:bCs/>
        </w:rPr>
      </w:pPr>
      <w:r>
        <w:rPr>
          <w:bCs/>
        </w:rPr>
        <w:t xml:space="preserve">6 </w:t>
      </w:r>
      <w:r w:rsidR="0038013B">
        <w:rPr>
          <w:bCs/>
        </w:rPr>
        <w:t>marble copybooks (wide rule)</w:t>
      </w:r>
    </w:p>
    <w:p w14:paraId="3A040829" w14:textId="0EE4C723" w:rsidR="0038013B" w:rsidRDefault="0038013B" w:rsidP="00C342C0">
      <w:pPr>
        <w:ind w:right="-600"/>
        <w:rPr>
          <w:bCs/>
        </w:rPr>
      </w:pPr>
      <w:r>
        <w:rPr>
          <w:bCs/>
        </w:rPr>
        <w:t>6 laminated two-pocket folders</w:t>
      </w:r>
    </w:p>
    <w:p w14:paraId="4B16349E" w14:textId="51D80B55" w:rsidR="00C342C0" w:rsidRPr="0038013B" w:rsidRDefault="00C342C0" w:rsidP="0038013B">
      <w:pPr>
        <w:ind w:right="-600"/>
        <w:rPr>
          <w:bCs/>
        </w:rPr>
      </w:pPr>
      <w:r w:rsidRPr="00B54B6B">
        <w:rPr>
          <w:bCs/>
        </w:rPr>
        <w:t>large pencil case</w:t>
      </w:r>
    </w:p>
    <w:p w14:paraId="2DED6FCD" w14:textId="77777777" w:rsidR="00C342C0" w:rsidRDefault="00C342C0" w:rsidP="00C342C0">
      <w:r>
        <w:t>3 Boxes of Facial Tissues/3 Paper Towels</w:t>
      </w:r>
    </w:p>
    <w:p w14:paraId="08E6D0EF" w14:textId="0C4350E2" w:rsidR="00C342C0" w:rsidRDefault="00C342C0" w:rsidP="00C342C0">
      <w:pPr>
        <w:ind w:right="-240"/>
      </w:pPr>
      <w:r>
        <w:t xml:space="preserve">3 Clorox Wipes/ 3 Antibacterial Hand Wipes </w:t>
      </w:r>
      <w:r w:rsidR="00C4198F">
        <w:t>(optional)</w:t>
      </w:r>
    </w:p>
    <w:p w14:paraId="19EA22EA" w14:textId="1FECC861" w:rsidR="00C342C0" w:rsidRPr="00F54CD2" w:rsidRDefault="00C342C0" w:rsidP="00C342C0">
      <w:r>
        <w:t>Hand Sanitizer</w:t>
      </w:r>
      <w:r w:rsidR="00C4198F">
        <w:t xml:space="preserve"> (optional)</w:t>
      </w:r>
    </w:p>
    <w:p w14:paraId="464A266D" w14:textId="77777777" w:rsidR="00C342C0" w:rsidRDefault="00C342C0" w:rsidP="00C342C0">
      <w:r>
        <w:t xml:space="preserve">3 Dozen # 2 Pencils </w:t>
      </w:r>
      <w:r w:rsidRPr="00561778">
        <w:rPr>
          <w:b/>
        </w:rPr>
        <w:t>(Sharpened</w:t>
      </w:r>
      <w:r>
        <w:t>)/ 1 eraser</w:t>
      </w:r>
    </w:p>
    <w:p w14:paraId="25B0FF03" w14:textId="77777777" w:rsidR="00C342C0" w:rsidRDefault="00C342C0" w:rsidP="00C342C0">
      <w:r>
        <w:t>3 red pens</w:t>
      </w:r>
    </w:p>
    <w:p w14:paraId="1233E0A6" w14:textId="77777777" w:rsidR="00C342C0" w:rsidRDefault="00C342C0" w:rsidP="00C342C0">
      <w:r>
        <w:t>1 small pencil case</w:t>
      </w:r>
    </w:p>
    <w:p w14:paraId="6B3DE983" w14:textId="77777777" w:rsidR="00C342C0" w:rsidRDefault="00C342C0" w:rsidP="00C342C0">
      <w:r>
        <w:t>1 Set of Colored Pencils (12 Count)</w:t>
      </w:r>
    </w:p>
    <w:p w14:paraId="4134430C" w14:textId="77777777" w:rsidR="00C342C0" w:rsidRDefault="00C342C0" w:rsidP="00C342C0">
      <w:r>
        <w:t>1 Set of Markers (8)</w:t>
      </w:r>
    </w:p>
    <w:p w14:paraId="1BA0C20F" w14:textId="77777777" w:rsidR="00B556EA" w:rsidRDefault="00B556EA" w:rsidP="00B556EA">
      <w:r>
        <w:t>4 Black Expo Markers</w:t>
      </w:r>
    </w:p>
    <w:p w14:paraId="01418668" w14:textId="77777777" w:rsidR="00B556EA" w:rsidRDefault="00B556EA" w:rsidP="00B556EA">
      <w:r>
        <w:t xml:space="preserve">1 Dry Erase Board for individual use (example 9”x12”)  </w:t>
      </w:r>
    </w:p>
    <w:p w14:paraId="5EDB3299" w14:textId="77777777" w:rsidR="00C342C0" w:rsidRDefault="00C342C0" w:rsidP="00C342C0">
      <w:r>
        <w:t>1 Box of Crayons (24 Count)</w:t>
      </w:r>
    </w:p>
    <w:p w14:paraId="1A30F552" w14:textId="77777777" w:rsidR="00C342C0" w:rsidRDefault="00C342C0" w:rsidP="00C342C0">
      <w:r>
        <w:t>1 yellow Highlighter</w:t>
      </w:r>
    </w:p>
    <w:p w14:paraId="6340072E" w14:textId="77777777" w:rsidR="00C342C0" w:rsidRDefault="00C342C0" w:rsidP="00C342C0">
      <w:r>
        <w:t>4 glue sticks</w:t>
      </w:r>
    </w:p>
    <w:p w14:paraId="2A6058FD" w14:textId="77777777" w:rsidR="00C342C0" w:rsidRDefault="00C342C0" w:rsidP="00C342C0">
      <w:r>
        <w:t>1 pack construction paper (Girls)</w:t>
      </w:r>
    </w:p>
    <w:p w14:paraId="4D429D41" w14:textId="77777777" w:rsidR="00C342C0" w:rsidRDefault="00C342C0" w:rsidP="00C342C0">
      <w:r>
        <w:t>1 pack white printer paper (Boys)</w:t>
      </w:r>
    </w:p>
    <w:p w14:paraId="46245D20" w14:textId="31A8403E" w:rsidR="00C342C0" w:rsidRDefault="00C342C0" w:rsidP="00C342C0">
      <w:r>
        <w:t>Safety Scissors/12” ruler (</w:t>
      </w:r>
      <w:r w:rsidRPr="00F15DBC">
        <w:rPr>
          <w:b/>
          <w:sz w:val="22"/>
          <w:szCs w:val="22"/>
        </w:rPr>
        <w:t>Standard/Metric</w:t>
      </w:r>
      <w:r>
        <w:t>)</w:t>
      </w:r>
    </w:p>
    <w:p w14:paraId="6E7C4888" w14:textId="77777777" w:rsidR="00B54B6B" w:rsidRDefault="00B54B6B" w:rsidP="00C342C0"/>
    <w:p w14:paraId="64ED823B" w14:textId="30F78749" w:rsidR="00B54B6B" w:rsidRPr="000C2F4D" w:rsidRDefault="00B54B6B" w:rsidP="00B54B6B">
      <w:pPr>
        <w:rPr>
          <w:b/>
        </w:rPr>
      </w:pPr>
      <w:r w:rsidRPr="000C2F4D">
        <w:rPr>
          <w:b/>
        </w:rPr>
        <w:t>Remember to buy clear contact paper, so</w:t>
      </w:r>
      <w:r>
        <w:rPr>
          <w:b/>
        </w:rPr>
        <w:t xml:space="preserve"> y</w:t>
      </w:r>
      <w:r w:rsidRPr="000C2F4D">
        <w:rPr>
          <w:b/>
        </w:rPr>
        <w:t xml:space="preserve">ou can cover your child’s </w:t>
      </w:r>
      <w:r>
        <w:rPr>
          <w:b/>
        </w:rPr>
        <w:t>work</w:t>
      </w:r>
      <w:r w:rsidRPr="000C2F4D">
        <w:rPr>
          <w:b/>
        </w:rPr>
        <w:t>books!</w:t>
      </w:r>
    </w:p>
    <w:p w14:paraId="06AA0427" w14:textId="36A3A0F3" w:rsidR="00B54B6B" w:rsidRPr="000C2F4D" w:rsidRDefault="00B54B6B" w:rsidP="00B54B6B">
      <w:pPr>
        <w:rPr>
          <w:b/>
          <w:u w:val="single"/>
        </w:rPr>
      </w:pPr>
    </w:p>
    <w:p w14:paraId="32507B11" w14:textId="02A0B59F" w:rsidR="005E6EB4" w:rsidRPr="007F1BA0" w:rsidRDefault="005E6EB4" w:rsidP="005E6EB4">
      <w:pPr>
        <w:rPr>
          <w:b/>
        </w:rPr>
      </w:pPr>
      <w:r w:rsidRPr="002831D4">
        <w:rPr>
          <w:b/>
          <w:u w:val="single"/>
        </w:rPr>
        <w:t>Grade</w:t>
      </w:r>
      <w:r w:rsidR="00C36B42">
        <w:rPr>
          <w:b/>
          <w:u w:val="single"/>
        </w:rPr>
        <w:t>s</w:t>
      </w:r>
      <w:r w:rsidRPr="002831D4">
        <w:rPr>
          <w:b/>
          <w:u w:val="single"/>
        </w:rPr>
        <w:t xml:space="preserve"> </w:t>
      </w:r>
      <w:r>
        <w:rPr>
          <w:b/>
          <w:u w:val="single"/>
        </w:rPr>
        <w:t>5</w:t>
      </w:r>
      <w:r w:rsidR="00C36B42">
        <w:rPr>
          <w:b/>
          <w:u w:val="single"/>
        </w:rPr>
        <w:t>-8</w:t>
      </w:r>
    </w:p>
    <w:p w14:paraId="548E0F2B" w14:textId="77777777" w:rsidR="005E6EB4" w:rsidRPr="00606DAF" w:rsidRDefault="005E6EB4" w:rsidP="005E6EB4">
      <w:pPr>
        <w:rPr>
          <w:b/>
          <w:u w:val="single"/>
        </w:rPr>
      </w:pPr>
    </w:p>
    <w:p w14:paraId="68E8D636" w14:textId="26FB56D8" w:rsidR="005E6EB4" w:rsidRDefault="00415198" w:rsidP="005E6EB4">
      <w:pPr>
        <w:ind w:right="-600"/>
        <w:rPr>
          <w:bCs/>
        </w:rPr>
      </w:pPr>
      <w:r>
        <w:rPr>
          <w:bCs/>
        </w:rPr>
        <w:t>8</w:t>
      </w:r>
      <w:r w:rsidR="005E6EB4">
        <w:rPr>
          <w:bCs/>
        </w:rPr>
        <w:t xml:space="preserve"> marble </w:t>
      </w:r>
      <w:r>
        <w:rPr>
          <w:bCs/>
        </w:rPr>
        <w:t>composition notebooks</w:t>
      </w:r>
      <w:r w:rsidR="005E6EB4">
        <w:rPr>
          <w:bCs/>
        </w:rPr>
        <w:t xml:space="preserve"> </w:t>
      </w:r>
    </w:p>
    <w:p w14:paraId="7E6A54DC" w14:textId="252A5483" w:rsidR="005E6EB4" w:rsidRDefault="005E6EB4" w:rsidP="005E6EB4">
      <w:pPr>
        <w:ind w:right="-600"/>
        <w:rPr>
          <w:bCs/>
        </w:rPr>
      </w:pPr>
      <w:r>
        <w:rPr>
          <w:bCs/>
        </w:rPr>
        <w:t>6 laminated two-pocket folders</w:t>
      </w:r>
    </w:p>
    <w:p w14:paraId="63F8EB0C" w14:textId="50463A9F" w:rsidR="00C36B42" w:rsidRDefault="00C36B42" w:rsidP="005E6EB4">
      <w:pPr>
        <w:ind w:right="-600"/>
        <w:rPr>
          <w:bCs/>
        </w:rPr>
      </w:pPr>
      <w:r>
        <w:rPr>
          <w:bCs/>
        </w:rPr>
        <w:t>1 Sketchbook with blank pages (No Lines)</w:t>
      </w:r>
    </w:p>
    <w:p w14:paraId="3143D3E8" w14:textId="1558D7C4" w:rsidR="00C36B42" w:rsidRPr="00B54B6B" w:rsidRDefault="00C36B42" w:rsidP="005E6EB4">
      <w:pPr>
        <w:ind w:right="-600"/>
        <w:rPr>
          <w:bCs/>
        </w:rPr>
      </w:pPr>
      <w:r>
        <w:rPr>
          <w:bCs/>
        </w:rPr>
        <w:t>1 Watercolor Set with Brush</w:t>
      </w:r>
    </w:p>
    <w:p w14:paraId="5046742E" w14:textId="52947A72" w:rsidR="005E6EB4" w:rsidRPr="0038013B" w:rsidRDefault="00C36B42" w:rsidP="005E6EB4">
      <w:pPr>
        <w:ind w:right="-600"/>
        <w:rPr>
          <w:bCs/>
        </w:rPr>
      </w:pPr>
      <w:r>
        <w:rPr>
          <w:bCs/>
        </w:rPr>
        <w:t>L</w:t>
      </w:r>
      <w:r w:rsidR="005E6EB4" w:rsidRPr="00B54B6B">
        <w:rPr>
          <w:bCs/>
        </w:rPr>
        <w:t>arge pencil case</w:t>
      </w:r>
    </w:p>
    <w:p w14:paraId="39E3F715" w14:textId="77777777" w:rsidR="005E6EB4" w:rsidRDefault="005E6EB4" w:rsidP="005E6EB4">
      <w:r>
        <w:t>3 Boxes of Facial Tissues/3 Paper Towels</w:t>
      </w:r>
    </w:p>
    <w:p w14:paraId="798AA975" w14:textId="77777777" w:rsidR="005E6EB4" w:rsidRDefault="005E6EB4" w:rsidP="005E6EB4">
      <w:pPr>
        <w:ind w:right="-240"/>
      </w:pPr>
      <w:r>
        <w:t>3 Clorox Wipes/ 3 Antibacterial Hand Wipes (optional)</w:t>
      </w:r>
    </w:p>
    <w:p w14:paraId="5793DC9F" w14:textId="77777777" w:rsidR="005E6EB4" w:rsidRPr="00F54CD2" w:rsidRDefault="005E6EB4" w:rsidP="005E6EB4">
      <w:r>
        <w:t>Hand Sanitizer (optional)</w:t>
      </w:r>
    </w:p>
    <w:p w14:paraId="5E83A7FC" w14:textId="77777777" w:rsidR="005E6EB4" w:rsidRDefault="005E6EB4" w:rsidP="005E6EB4">
      <w:r>
        <w:t xml:space="preserve">3 Dozen # 2 Pencils </w:t>
      </w:r>
      <w:r w:rsidRPr="00561778">
        <w:rPr>
          <w:b/>
        </w:rPr>
        <w:t>(Sharpened</w:t>
      </w:r>
      <w:r>
        <w:t>)/ 1 eraser</w:t>
      </w:r>
    </w:p>
    <w:p w14:paraId="78F65650" w14:textId="44C58C4B" w:rsidR="00C36B42" w:rsidRDefault="00C36B42" w:rsidP="005E6EB4">
      <w:r>
        <w:t>Black or Blue Pens</w:t>
      </w:r>
    </w:p>
    <w:p w14:paraId="7BD061C9" w14:textId="1D5A3F03" w:rsidR="005E6EB4" w:rsidRDefault="00C36B42" w:rsidP="005E6EB4">
      <w:r>
        <w:t>R</w:t>
      </w:r>
      <w:r w:rsidR="005E6EB4">
        <w:t>ed pens</w:t>
      </w:r>
    </w:p>
    <w:p w14:paraId="49E9B29D" w14:textId="77777777" w:rsidR="005E6EB4" w:rsidRDefault="005E6EB4" w:rsidP="005E6EB4">
      <w:r>
        <w:t>1 Set of Colored Pencils (12 Count)</w:t>
      </w:r>
    </w:p>
    <w:p w14:paraId="25761225" w14:textId="77777777" w:rsidR="005E6EB4" w:rsidRDefault="005E6EB4" w:rsidP="005E6EB4">
      <w:r>
        <w:t>1 Set of Markers (8)</w:t>
      </w:r>
    </w:p>
    <w:p w14:paraId="7ED8ACDD" w14:textId="77777777" w:rsidR="00C36B42" w:rsidRDefault="005E6EB4" w:rsidP="005E6EB4">
      <w:r>
        <w:t>4 Black Expo Markers</w:t>
      </w:r>
    </w:p>
    <w:p w14:paraId="3DA2D881" w14:textId="0F32E66D" w:rsidR="005E6EB4" w:rsidRDefault="00C36B42" w:rsidP="005E6EB4">
      <w:r>
        <w:t xml:space="preserve">1 Dry Erase Board for individual use (example 9”x12”) </w:t>
      </w:r>
      <w:r w:rsidR="005E6EB4">
        <w:t xml:space="preserve"> </w:t>
      </w:r>
    </w:p>
    <w:p w14:paraId="674E9AFB" w14:textId="2C348D0A" w:rsidR="00C36B42" w:rsidRDefault="00C36B42" w:rsidP="005E6EB4">
      <w:r>
        <w:t>Black Sharpie Marker</w:t>
      </w:r>
    </w:p>
    <w:p w14:paraId="2B589625" w14:textId="77777777" w:rsidR="005E6EB4" w:rsidRDefault="005E6EB4" w:rsidP="005E6EB4">
      <w:r>
        <w:t>1 Box of Crayons (24 Count)</w:t>
      </w:r>
    </w:p>
    <w:p w14:paraId="0084D5A6" w14:textId="77777777" w:rsidR="005E6EB4" w:rsidRDefault="005E6EB4" w:rsidP="005E6EB4">
      <w:r>
        <w:t>1 yellow Highlighter</w:t>
      </w:r>
    </w:p>
    <w:p w14:paraId="0304EA5F" w14:textId="77777777" w:rsidR="005E6EB4" w:rsidRDefault="005E6EB4" w:rsidP="005E6EB4">
      <w:r>
        <w:t>4 glue sticks</w:t>
      </w:r>
    </w:p>
    <w:p w14:paraId="1CA3DC95" w14:textId="77777777" w:rsidR="005E6EB4" w:rsidRDefault="005E6EB4" w:rsidP="005E6EB4">
      <w:r>
        <w:t>Safety Scissors/12” ruler (</w:t>
      </w:r>
      <w:r w:rsidRPr="00F15DBC">
        <w:rPr>
          <w:b/>
          <w:sz w:val="22"/>
          <w:szCs w:val="22"/>
        </w:rPr>
        <w:t>Standard/Metric</w:t>
      </w:r>
      <w:r>
        <w:t>)</w:t>
      </w:r>
    </w:p>
    <w:p w14:paraId="5552036A" w14:textId="77777777" w:rsidR="005E6EB4" w:rsidRDefault="005E6EB4" w:rsidP="005E6EB4"/>
    <w:p w14:paraId="4659D7B1" w14:textId="77777777" w:rsidR="005E6EB4" w:rsidRPr="000C2F4D" w:rsidRDefault="005E6EB4" w:rsidP="005E6EB4">
      <w:pPr>
        <w:rPr>
          <w:b/>
        </w:rPr>
      </w:pPr>
      <w:r w:rsidRPr="000C2F4D">
        <w:rPr>
          <w:b/>
        </w:rPr>
        <w:t>Remember to buy clear contact paper, so</w:t>
      </w:r>
      <w:r>
        <w:rPr>
          <w:b/>
        </w:rPr>
        <w:t xml:space="preserve"> y</w:t>
      </w:r>
      <w:r w:rsidRPr="000C2F4D">
        <w:rPr>
          <w:b/>
        </w:rPr>
        <w:t xml:space="preserve">ou can cover your child’s </w:t>
      </w:r>
      <w:r>
        <w:rPr>
          <w:b/>
        </w:rPr>
        <w:t>work</w:t>
      </w:r>
      <w:r w:rsidRPr="000C2F4D">
        <w:rPr>
          <w:b/>
        </w:rPr>
        <w:t>books!</w:t>
      </w:r>
    </w:p>
    <w:p w14:paraId="7FB48780" w14:textId="77777777" w:rsidR="005E6EB4" w:rsidRPr="000C2F4D" w:rsidRDefault="005E6EB4" w:rsidP="005E6EB4">
      <w:pPr>
        <w:rPr>
          <w:b/>
          <w:u w:val="single"/>
        </w:rPr>
      </w:pPr>
    </w:p>
    <w:p w14:paraId="7C1563D2" w14:textId="77777777" w:rsidR="00C342C0" w:rsidRPr="005E430F" w:rsidRDefault="00C342C0" w:rsidP="00C342C0"/>
    <w:p w14:paraId="792CC655" w14:textId="0EFD9089" w:rsidR="00C342C0" w:rsidRPr="00C342C0" w:rsidRDefault="00B54B6B" w:rsidP="00B54B6B">
      <w:pPr>
        <w:tabs>
          <w:tab w:val="left" w:pos="3510"/>
        </w:tabs>
      </w:pPr>
      <w:r>
        <w:tab/>
      </w:r>
    </w:p>
    <w:sectPr w:rsidR="00C342C0" w:rsidRPr="00C342C0" w:rsidSect="005E6E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C0"/>
    <w:rsid w:val="0038013B"/>
    <w:rsid w:val="00415198"/>
    <w:rsid w:val="004F7A68"/>
    <w:rsid w:val="005C44F7"/>
    <w:rsid w:val="005E6EB4"/>
    <w:rsid w:val="00606DAF"/>
    <w:rsid w:val="006F2317"/>
    <w:rsid w:val="007F1BA0"/>
    <w:rsid w:val="00913F1B"/>
    <w:rsid w:val="00981005"/>
    <w:rsid w:val="009C542C"/>
    <w:rsid w:val="00B54B6B"/>
    <w:rsid w:val="00B556EA"/>
    <w:rsid w:val="00B61FFB"/>
    <w:rsid w:val="00B71729"/>
    <w:rsid w:val="00C342C0"/>
    <w:rsid w:val="00C36B42"/>
    <w:rsid w:val="00C4198F"/>
    <w:rsid w:val="00C5482D"/>
    <w:rsid w:val="00E310AC"/>
    <w:rsid w:val="00FC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0B92B"/>
  <w15:chartTrackingRefBased/>
  <w15:docId w15:val="{3B5E0CE1-D0B9-452A-BFE3-D08C5305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BLODGETT</dc:creator>
  <cp:keywords/>
  <dc:description/>
  <cp:lastModifiedBy>Anthony Elia</cp:lastModifiedBy>
  <cp:revision>3</cp:revision>
  <dcterms:created xsi:type="dcterms:W3CDTF">2020-07-23T14:34:00Z</dcterms:created>
  <dcterms:modified xsi:type="dcterms:W3CDTF">2020-07-24T21:06:00Z</dcterms:modified>
</cp:coreProperties>
</file>